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隔离疫情，不隔离爱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——《开学第一课》观后感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引子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“窗外日光弹指过，席间花影坐前移。”很快，又到了秋高气爽的九月，每年的这个时候，央视一套的《开学第一课》都会如约而至地陪伴我们，但今年的节目却显得格外有分量。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今年年初，新冠病毒的呼啸几乎打乱了所有人的计划，本应阖家团圆的新春佳节，人们却只能被迫待在家里，等待疫情的结束。在全国人民的共同努力下，疫情很快得到了控制。这次的节目，重新带我们回顾了，通过这次疫情，我们学到了什么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担当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年初，一个成语刷爆了各大媒体——“国士无双”，它指的便是钟南山院士。钟爷爷提到，他名字的来源，是因为他在南京出生，那又有座钟山，故名钟南山。他说，他曾在运动员和医生两份职业中犹豫过，但家人告诉他，还是做医生吧，锻炼只能让自己身体强壮，你要让别人也能健康。听到这，我不禁震惊了，这是一种多么淳朴而又伟大的想法啊，他们的肩上，不仅担着自己，还担负着其他人的希望，正如他的名字那样，仿佛大山一样，默默的守候在我们身后，替我们负重前行，才有了我们幸福美好的生活。他们是英雄，是鲁迅笔下的“</w:t>
      </w:r>
      <w:r>
        <w:rPr>
          <w:rFonts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埋头苦干的人，拼命硬干的人，为民请命的人，舍身求法的人</w:t>
      </w:r>
      <w:r>
        <w:rPr>
          <w:rFonts w:hint="eastAsia"/>
          <w:lang w:val="en-US" w:eastAsia="zh-CN"/>
        </w:rPr>
        <w:t>”，他们是共和国的脊梁。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团结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疫情期间，学校被迫延期开学。缺少了老师的管教，同学的陪伴，自律显得愈加重要。而那时，一张照片引起了社会各界的广泛关注。一个名叫付巧的姑娘，是一位高三生，她不幸地被关在医院隔离。可她没有抱怨，也没有放弃。她整理出一片书桌，打开电脑，戴上耳机，那里变成了她的“梦开始的教室”。一位经验丰富的数学老师，听到了她的事迹，将毕生心血全部手写出来整理成册寄给了她。一名医生带她去画画，用自己的行动鼓励着她前行。疫情之下，人们的心紧紧连结在一起，同心协力，共克时艰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尾言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“武汉是座英雄的城市，武汉的人民是英雄的人民。”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愿逝者安息，</w:t>
      </w:r>
      <w:bookmarkStart w:id="0" w:name="_GoBack"/>
      <w:bookmarkEnd w:id="0"/>
      <w:r>
        <w:rPr>
          <w:rFonts w:hint="eastAsia"/>
          <w:lang w:val="en-US" w:eastAsia="zh-CN"/>
        </w:rPr>
        <w:t>愿生者奋发，愿祖国昌盛。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向英雄致敬，祝少年成长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共勉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A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2020-09-06T02:36:56Z</dcterms:created>
  <dc:creator>Administrator</dc:creator>
  <cp:lastModifiedBy>Administrator</cp:lastModifiedBy>
  <dcterms:modified xsi:type="dcterms:W3CDTF">2020-09-06T03:39:15Z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